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6F" w:rsidRDefault="002A116F" w:rsidP="002A116F">
      <w:bookmarkStart w:id="0" w:name="_GoBack"/>
      <w:bookmarkEnd w:id="0"/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16F" w:rsidRDefault="002A116F" w:rsidP="002A116F">
      <w:pPr>
        <w:jc w:val="center"/>
      </w:pPr>
    </w:p>
    <w:p w:rsidR="002A116F" w:rsidRPr="00FF2F30" w:rsidRDefault="00254E2B" w:rsidP="002A116F">
      <w:pPr>
        <w:spacing w:before="140" w:line="120" w:lineRule="auto"/>
        <w:jc w:val="center"/>
        <w:rPr>
          <w:sz w:val="28"/>
        </w:rPr>
      </w:pPr>
      <w:r w:rsidRPr="00FF2F30">
        <w:rPr>
          <w:sz w:val="28"/>
        </w:rPr>
        <w:t>Администрация</w:t>
      </w:r>
      <w:r w:rsidR="002A116F" w:rsidRPr="00FF2F30">
        <w:rPr>
          <w:sz w:val="28"/>
        </w:rPr>
        <w:t xml:space="preserve">  Саккуловского сельского поселения</w:t>
      </w:r>
    </w:p>
    <w:p w:rsidR="002A116F" w:rsidRPr="00FF2F30" w:rsidRDefault="002A116F" w:rsidP="002A116F">
      <w:pPr>
        <w:pStyle w:val="2"/>
        <w:spacing w:line="120" w:lineRule="auto"/>
        <w:rPr>
          <w:rFonts w:ascii="Times New Roman" w:hAnsi="Times New Roman"/>
          <w:b w:val="0"/>
        </w:rPr>
      </w:pPr>
      <w:r w:rsidRPr="00FF2F30">
        <w:rPr>
          <w:rFonts w:ascii="Times New Roman" w:hAnsi="Times New Roman"/>
          <w:b w:val="0"/>
        </w:rPr>
        <w:t>Сосновского</w:t>
      </w:r>
      <w:r w:rsidR="00FD58C8">
        <w:rPr>
          <w:rFonts w:ascii="Times New Roman" w:hAnsi="Times New Roman"/>
          <w:b w:val="0"/>
        </w:rPr>
        <w:t xml:space="preserve"> муниципального</w:t>
      </w:r>
      <w:r w:rsidRPr="00FF2F30">
        <w:rPr>
          <w:rFonts w:ascii="Times New Roman" w:hAnsi="Times New Roman"/>
          <w:b w:val="0"/>
        </w:rPr>
        <w:t xml:space="preserve"> района Челябинской области</w:t>
      </w:r>
    </w:p>
    <w:p w:rsidR="002A116F" w:rsidRPr="00FD58C8" w:rsidRDefault="00FD58C8" w:rsidP="002A116F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 w:rsidRPr="00FD58C8">
        <w:rPr>
          <w:rFonts w:ascii="Times New Roman" w:hAnsi="Times New Roman"/>
          <w:szCs w:val="28"/>
        </w:rPr>
        <w:t>РАСПОРЯЖЕНИЕ</w:t>
      </w:r>
    </w:p>
    <w:p w:rsidR="002A116F" w:rsidRPr="003454A0" w:rsidRDefault="002A116F" w:rsidP="002A116F">
      <w:pPr>
        <w:pBdr>
          <w:bottom w:val="thinThickSmallGap" w:sz="24" w:space="1" w:color="auto"/>
        </w:pBdr>
      </w:pPr>
    </w:p>
    <w:p w:rsidR="00254E2B" w:rsidRPr="002D1AE0" w:rsidRDefault="00254E2B" w:rsidP="002A116F"/>
    <w:p w:rsidR="002A116F" w:rsidRPr="002D1AE0" w:rsidRDefault="002A116F" w:rsidP="002A116F">
      <w:pPr>
        <w:rPr>
          <w:b/>
          <w:u w:val="single"/>
        </w:rPr>
      </w:pPr>
      <w:proofErr w:type="gramStart"/>
      <w:r w:rsidRPr="002D1AE0">
        <w:t xml:space="preserve">от  </w:t>
      </w:r>
      <w:r w:rsidR="00926EDE">
        <w:t>«</w:t>
      </w:r>
      <w:proofErr w:type="gramEnd"/>
      <w:r w:rsidR="00926EDE">
        <w:t>03</w:t>
      </w:r>
      <w:r w:rsidR="007E413E">
        <w:t xml:space="preserve">»  </w:t>
      </w:r>
      <w:r w:rsidR="00926EDE">
        <w:t>марта  2021</w:t>
      </w:r>
      <w:r w:rsidR="004B3C77">
        <w:t xml:space="preserve">  года  №</w:t>
      </w:r>
      <w:r w:rsidR="00926EDE">
        <w:t xml:space="preserve"> 07</w:t>
      </w:r>
    </w:p>
    <w:p w:rsidR="002A116F" w:rsidRPr="00FF2F30" w:rsidRDefault="00C8380B" w:rsidP="002A116F">
      <w:r>
        <w:t>п.Сакку</w:t>
      </w:r>
      <w:r w:rsidR="00254E2B" w:rsidRPr="00FF2F30">
        <w:t>лово</w:t>
      </w:r>
    </w:p>
    <w:p w:rsidR="00254E2B" w:rsidRPr="002D1AE0" w:rsidRDefault="00254E2B" w:rsidP="002A116F">
      <w:pPr>
        <w:rPr>
          <w:b/>
        </w:rPr>
      </w:pPr>
    </w:p>
    <w:p w:rsidR="002A116F" w:rsidRDefault="002A116F" w:rsidP="002A116F">
      <w:r>
        <w:t xml:space="preserve">О мерах по </w:t>
      </w:r>
      <w:r w:rsidR="00FF2F30">
        <w:t>обеспечению</w:t>
      </w:r>
      <w:r>
        <w:t xml:space="preserve"> пропуска</w:t>
      </w:r>
    </w:p>
    <w:p w:rsidR="002A116F" w:rsidRDefault="00FF2F30" w:rsidP="002A116F">
      <w:r>
        <w:t>весеннего паводка</w:t>
      </w:r>
      <w:r w:rsidR="002A116F">
        <w:t xml:space="preserve"> на территории</w:t>
      </w:r>
    </w:p>
    <w:p w:rsidR="002A116F" w:rsidRDefault="002A116F" w:rsidP="002A116F">
      <w:r>
        <w:t>Саккуловского сельского поселения</w:t>
      </w:r>
    </w:p>
    <w:p w:rsidR="002A116F" w:rsidRPr="002A116F" w:rsidRDefault="006A3E23" w:rsidP="002A116F">
      <w:r>
        <w:t>в 2021</w:t>
      </w:r>
      <w:r w:rsidR="002A116F">
        <w:t xml:space="preserve"> году</w:t>
      </w:r>
    </w:p>
    <w:p w:rsidR="000222A0" w:rsidRDefault="000222A0"/>
    <w:p w:rsidR="002A116F" w:rsidRDefault="002A116F"/>
    <w:p w:rsidR="002A116F" w:rsidRDefault="002A116F" w:rsidP="002A116F">
      <w:pPr>
        <w:jc w:val="both"/>
      </w:pPr>
      <w:r>
        <w:t xml:space="preserve">         В соответствии с подпунктом 7, пункта 1, статьи 15 Федерального Закона «Об общих принципах организации местного самоуправления в Российской Федерации», </w:t>
      </w:r>
      <w:r w:rsidR="00FF2F30">
        <w:t>р</w:t>
      </w:r>
      <w:r w:rsidR="007A27F6">
        <w:t>аспоряжения</w:t>
      </w:r>
      <w:r w:rsidR="00AB0AFE">
        <w:t xml:space="preserve"> а</w:t>
      </w:r>
      <w:r>
        <w:t xml:space="preserve">дминистрации Сосновского муниципального района Челябинской области от </w:t>
      </w:r>
      <w:r w:rsidR="006A3E23">
        <w:t>26.02.2021 года № 19</w:t>
      </w:r>
      <w:r w:rsidR="007E413E">
        <w:t>0</w:t>
      </w:r>
      <w:r w:rsidR="00FF2F30">
        <w:t xml:space="preserve"> </w:t>
      </w:r>
      <w:r>
        <w:t xml:space="preserve"> «О мерах по </w:t>
      </w:r>
      <w:r w:rsidR="00FF2F30">
        <w:t>обеспечению</w:t>
      </w:r>
      <w:r>
        <w:t xml:space="preserve"> пропуска </w:t>
      </w:r>
      <w:r w:rsidR="00FF2F30">
        <w:t>весеннего паводка</w:t>
      </w:r>
      <w:r>
        <w:t xml:space="preserve"> на территории Сосновск</w:t>
      </w:r>
      <w:r w:rsidR="006A3E23">
        <w:t>ого муниципального района в 2021</w:t>
      </w:r>
      <w:r>
        <w:t xml:space="preserve"> году», в целях снижения негативного</w:t>
      </w:r>
      <w:r w:rsidR="00B53F73">
        <w:t xml:space="preserve"> воздействия паводковых вод</w:t>
      </w:r>
      <w:r w:rsidR="00FF2F30">
        <w:t xml:space="preserve">, предотвращения </w:t>
      </w:r>
      <w:r w:rsidR="0032784B">
        <w:t xml:space="preserve">возникновения </w:t>
      </w:r>
      <w:r w:rsidR="00FF2F30">
        <w:t xml:space="preserve"> чрезвычайных ситуаций</w:t>
      </w:r>
      <w:r w:rsidR="007A27F6">
        <w:t xml:space="preserve">, обеспечения защиты населения и объектов экономики на территории </w:t>
      </w:r>
      <w:r w:rsidR="007E413E">
        <w:t xml:space="preserve">Саккуловского сельского </w:t>
      </w:r>
      <w:r w:rsidR="007A27F6">
        <w:t>поселения в период весеннего половодья и паводка</w:t>
      </w:r>
      <w:r w:rsidR="00254E2B">
        <w:t>:</w:t>
      </w:r>
    </w:p>
    <w:p w:rsidR="00254E2B" w:rsidRDefault="00254E2B" w:rsidP="002A116F">
      <w:pPr>
        <w:jc w:val="both"/>
      </w:pPr>
    </w:p>
    <w:p w:rsidR="00B53F73" w:rsidRDefault="00B53F73" w:rsidP="00B53F73">
      <w:pPr>
        <w:pStyle w:val="a5"/>
        <w:numPr>
          <w:ilvl w:val="0"/>
          <w:numId w:val="1"/>
        </w:numPr>
        <w:jc w:val="both"/>
      </w:pPr>
      <w:r>
        <w:t xml:space="preserve">Утвердить План мероприятий по защите населения, объектов экономики и инфраструктуры на территории Саккуловского сельского поселения </w:t>
      </w:r>
      <w:r w:rsidR="007E413E">
        <w:t>в п</w:t>
      </w:r>
      <w:r w:rsidR="006A3E23">
        <w:t>ериод прохождения паводка в 2021</w:t>
      </w:r>
      <w:r w:rsidR="007E413E">
        <w:t xml:space="preserve"> году</w:t>
      </w:r>
      <w:r>
        <w:t xml:space="preserve"> (Приложение № 1).</w:t>
      </w:r>
    </w:p>
    <w:p w:rsidR="00B53F73" w:rsidRDefault="000D1745" w:rsidP="007E413E">
      <w:pPr>
        <w:pStyle w:val="a5"/>
        <w:numPr>
          <w:ilvl w:val="0"/>
          <w:numId w:val="1"/>
        </w:numPr>
        <w:jc w:val="both"/>
      </w:pPr>
      <w:r>
        <w:t xml:space="preserve">Сформировать оперативную группу для </w:t>
      </w:r>
      <w:r w:rsidR="007E413E">
        <w:t xml:space="preserve">осуществления наблюдения за ходом паводка, </w:t>
      </w:r>
      <w:r>
        <w:t xml:space="preserve">организации  работы по защите населения и территорий </w:t>
      </w:r>
      <w:r w:rsidR="007712EC">
        <w:t>(Приложение № 2).</w:t>
      </w:r>
    </w:p>
    <w:p w:rsidR="007712EC" w:rsidRDefault="007712EC" w:rsidP="000D1745">
      <w:pPr>
        <w:pStyle w:val="a5"/>
        <w:numPr>
          <w:ilvl w:val="0"/>
          <w:numId w:val="1"/>
        </w:numPr>
        <w:jc w:val="both"/>
      </w:pPr>
      <w:r>
        <w:t xml:space="preserve">Контроль выполнения данного </w:t>
      </w:r>
      <w:r w:rsidR="007A27F6">
        <w:t>распоряжения</w:t>
      </w:r>
      <w:r>
        <w:t xml:space="preserve"> оставляю за собой.</w:t>
      </w: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7712EC" w:rsidRDefault="007712EC" w:rsidP="007712EC">
      <w:pPr>
        <w:jc w:val="both"/>
      </w:pPr>
    </w:p>
    <w:p w:rsidR="00FD58C8" w:rsidRDefault="00FD58C8" w:rsidP="007712EC">
      <w:pPr>
        <w:jc w:val="both"/>
      </w:pPr>
      <w:r>
        <w:t xml:space="preserve">Глава Саккуловского </w:t>
      </w:r>
    </w:p>
    <w:p w:rsidR="007712EC" w:rsidRDefault="00FD58C8" w:rsidP="00FD58C8">
      <w:r>
        <w:t>сельского поселения</w:t>
      </w:r>
      <w:r w:rsidR="007712EC">
        <w:t xml:space="preserve">                                                                             </w:t>
      </w:r>
      <w:r>
        <w:t xml:space="preserve">           </w:t>
      </w:r>
      <w:r w:rsidR="007E413E">
        <w:t xml:space="preserve">      </w:t>
      </w:r>
      <w:r>
        <w:t xml:space="preserve"> </w:t>
      </w:r>
      <w:proofErr w:type="spellStart"/>
      <w:r w:rsidR="007E413E">
        <w:t>Т.В.Абрарова</w:t>
      </w:r>
      <w:proofErr w:type="spellEnd"/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254E2B" w:rsidRDefault="00254E2B" w:rsidP="007712EC">
      <w:pPr>
        <w:jc w:val="both"/>
      </w:pPr>
    </w:p>
    <w:p w:rsidR="00474D9F" w:rsidRDefault="00474D9F" w:rsidP="007712EC">
      <w:pPr>
        <w:jc w:val="both"/>
      </w:pPr>
    </w:p>
    <w:p w:rsidR="00474D9F" w:rsidRDefault="00474D9F" w:rsidP="00474D9F">
      <w:r>
        <w:t xml:space="preserve">                                                                                   Приложение № 1</w:t>
      </w:r>
    </w:p>
    <w:p w:rsidR="00474D9F" w:rsidRDefault="00474D9F" w:rsidP="00474D9F">
      <w:r>
        <w:t xml:space="preserve">                                                                                   к </w:t>
      </w:r>
      <w:r w:rsidR="00FD58C8">
        <w:t>распоряжению</w:t>
      </w:r>
      <w:r>
        <w:t xml:space="preserve"> администрации</w:t>
      </w:r>
    </w:p>
    <w:p w:rsidR="00474D9F" w:rsidRDefault="00474D9F" w:rsidP="00474D9F">
      <w:r>
        <w:t xml:space="preserve">                                                                                   Саккуловского сельского поселения</w:t>
      </w:r>
    </w:p>
    <w:p w:rsidR="00474D9F" w:rsidRDefault="00474D9F" w:rsidP="00474D9F">
      <w:r>
        <w:t xml:space="preserve">                                                                      </w:t>
      </w:r>
      <w:r w:rsidR="007E413E">
        <w:t xml:space="preserve">             </w:t>
      </w:r>
      <w:r w:rsidR="00926EDE">
        <w:t>О</w:t>
      </w:r>
      <w:r w:rsidR="007E413E">
        <w:t>т</w:t>
      </w:r>
      <w:r w:rsidR="00926EDE">
        <w:t>03.03.</w:t>
      </w:r>
      <w:r w:rsidR="007E413E">
        <w:t>20</w:t>
      </w:r>
      <w:r w:rsidR="00926EDE">
        <w:t>21</w:t>
      </w:r>
      <w:r>
        <w:t xml:space="preserve"> года №</w:t>
      </w:r>
      <w:r w:rsidR="00926EDE">
        <w:t xml:space="preserve"> 07</w:t>
      </w:r>
    </w:p>
    <w:p w:rsidR="00474D9F" w:rsidRDefault="00474D9F" w:rsidP="007712EC">
      <w:pPr>
        <w:jc w:val="both"/>
      </w:pPr>
      <w:r>
        <w:t xml:space="preserve">                                                                            </w:t>
      </w:r>
    </w:p>
    <w:p w:rsidR="00474D9F" w:rsidRDefault="00A5217D" w:rsidP="007712EC">
      <w:pPr>
        <w:jc w:val="both"/>
      </w:pPr>
      <w:r>
        <w:t xml:space="preserve"> </w:t>
      </w:r>
    </w:p>
    <w:p w:rsidR="00474D9F" w:rsidRDefault="00474D9F" w:rsidP="007712EC">
      <w:pPr>
        <w:jc w:val="both"/>
      </w:pPr>
      <w:r>
        <w:t xml:space="preserve">                                                          </w:t>
      </w:r>
      <w:r w:rsidR="00A5217D">
        <w:t xml:space="preserve">   </w:t>
      </w:r>
      <w:r>
        <w:t xml:space="preserve">    П Л А Н</w:t>
      </w:r>
    </w:p>
    <w:p w:rsidR="00474D9F" w:rsidRDefault="00474D9F" w:rsidP="007712EC">
      <w:pPr>
        <w:jc w:val="both"/>
      </w:pPr>
      <w:r>
        <w:t xml:space="preserve">          мероприятий по защите населения, объектов экономики и инфраструктуры</w:t>
      </w:r>
    </w:p>
    <w:p w:rsidR="00474D9F" w:rsidRDefault="00474D9F" w:rsidP="007712EC">
      <w:pPr>
        <w:jc w:val="both"/>
      </w:pPr>
      <w:r>
        <w:t xml:space="preserve">                         на территории Саккуловского сельского поселения </w:t>
      </w:r>
    </w:p>
    <w:p w:rsidR="00474D9F" w:rsidRDefault="00474D9F" w:rsidP="007712EC">
      <w:pPr>
        <w:jc w:val="both"/>
      </w:pPr>
      <w:r>
        <w:t xml:space="preserve">                         от затопления и подтопления паводковыми водами</w:t>
      </w:r>
    </w:p>
    <w:p w:rsidR="00474D9F" w:rsidRDefault="00474D9F" w:rsidP="007712EC">
      <w:pPr>
        <w:jc w:val="both"/>
      </w:pPr>
    </w:p>
    <w:p w:rsidR="00474D9F" w:rsidRDefault="00474D9F" w:rsidP="007712EC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3847"/>
        <w:gridCol w:w="2362"/>
        <w:gridCol w:w="2336"/>
      </w:tblGrid>
      <w:tr w:rsidR="00474D9F" w:rsidTr="00474D9F">
        <w:tc>
          <w:tcPr>
            <w:tcW w:w="817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968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2393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393" w:type="dxa"/>
          </w:tcPr>
          <w:p w:rsidR="00474D9F" w:rsidRPr="00474D9F" w:rsidRDefault="00474D9F" w:rsidP="00474D9F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</w:tr>
      <w:tr w:rsidR="00474D9F" w:rsidTr="00474D9F">
        <w:tc>
          <w:tcPr>
            <w:tcW w:w="817" w:type="dxa"/>
          </w:tcPr>
          <w:p w:rsidR="00474D9F" w:rsidRDefault="00A5217D" w:rsidP="00474D9F">
            <w:pPr>
              <w:jc w:val="center"/>
            </w:pPr>
            <w:r>
              <w:t>1</w:t>
            </w:r>
          </w:p>
        </w:tc>
        <w:tc>
          <w:tcPr>
            <w:tcW w:w="3968" w:type="dxa"/>
          </w:tcPr>
          <w:p w:rsidR="00474D9F" w:rsidRDefault="001A7E62" w:rsidP="001A7E62">
            <w:r>
              <w:t>Проверить состояние гидротехнических сооружений (запруд, прудов) на территории поселения, провести очистку  сбросных труб от льда, снега и мусора</w:t>
            </w:r>
          </w:p>
        </w:tc>
        <w:tc>
          <w:tcPr>
            <w:tcW w:w="2393" w:type="dxa"/>
          </w:tcPr>
          <w:p w:rsidR="00474D9F" w:rsidRDefault="001A7E62" w:rsidP="007712EC">
            <w:pPr>
              <w:jc w:val="both"/>
            </w:pPr>
            <w:r>
              <w:t>Глава поселения,</w:t>
            </w:r>
          </w:p>
          <w:p w:rsidR="001A7E62" w:rsidRDefault="001A7E62" w:rsidP="007712EC">
            <w:pPr>
              <w:jc w:val="both"/>
            </w:pPr>
            <w:r>
              <w:t>Директор ООО «Теченское ЖКХ»</w:t>
            </w:r>
          </w:p>
        </w:tc>
        <w:tc>
          <w:tcPr>
            <w:tcW w:w="2393" w:type="dxa"/>
          </w:tcPr>
          <w:p w:rsidR="00474D9F" w:rsidRDefault="007E413E" w:rsidP="007712EC">
            <w:pPr>
              <w:jc w:val="both"/>
            </w:pPr>
            <w:r>
              <w:t>д</w:t>
            </w:r>
            <w:r w:rsidR="006A3E23">
              <w:t>о 20</w:t>
            </w:r>
            <w:r w:rsidR="001A7E62">
              <w:t xml:space="preserve"> марта</w:t>
            </w:r>
          </w:p>
        </w:tc>
      </w:tr>
      <w:tr w:rsidR="00474D9F" w:rsidTr="00474D9F">
        <w:tc>
          <w:tcPr>
            <w:tcW w:w="817" w:type="dxa"/>
          </w:tcPr>
          <w:p w:rsidR="00474D9F" w:rsidRDefault="00A5217D" w:rsidP="00474D9F">
            <w:pPr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474D9F" w:rsidRDefault="00C848BE" w:rsidP="007712EC">
            <w:pPr>
              <w:jc w:val="both"/>
            </w:pPr>
            <w:r>
              <w:t>Подготовить водосточные системы населенных пунктов к пропуску талых вод</w:t>
            </w:r>
          </w:p>
        </w:tc>
        <w:tc>
          <w:tcPr>
            <w:tcW w:w="2393" w:type="dxa"/>
          </w:tcPr>
          <w:p w:rsidR="00474D9F" w:rsidRDefault="00C848BE" w:rsidP="00C848BE">
            <w:r>
              <w:t>ООО «Теченское ЖКХ»</w:t>
            </w:r>
          </w:p>
        </w:tc>
        <w:tc>
          <w:tcPr>
            <w:tcW w:w="2393" w:type="dxa"/>
          </w:tcPr>
          <w:p w:rsidR="00474D9F" w:rsidRDefault="006A3E23" w:rsidP="007712EC">
            <w:pPr>
              <w:jc w:val="both"/>
            </w:pPr>
            <w:r>
              <w:t>до 25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A5217D" w:rsidP="00474D9F">
            <w:pPr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C848BE" w:rsidRDefault="00C848BE" w:rsidP="007712EC">
            <w:pPr>
              <w:jc w:val="both"/>
            </w:pPr>
            <w:r>
              <w:t>Выполнить мероприятия по защите скважин, водозаборов от талых вод, дополнительную очистку и обеззараживание питьевой воды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7E413E" w:rsidP="005F106B">
            <w:pPr>
              <w:jc w:val="both"/>
            </w:pPr>
            <w:r>
              <w:t>д</w:t>
            </w:r>
            <w:r w:rsidR="00254E2B">
              <w:t>о 2</w:t>
            </w:r>
            <w:r w:rsidR="006A3E23">
              <w:t>5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A5217D" w:rsidP="00474D9F">
            <w:pPr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C848BE" w:rsidRDefault="00C848BE" w:rsidP="00C848BE">
            <w:r>
              <w:t>Выполнить мероприятия по предупреждению прорыва канализационных систем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7E413E" w:rsidP="005F106B">
            <w:pPr>
              <w:jc w:val="both"/>
            </w:pPr>
            <w:r>
              <w:t>д</w:t>
            </w:r>
            <w:r w:rsidR="006A3E23">
              <w:t>о 25</w:t>
            </w:r>
            <w:r w:rsidR="00C848BE">
              <w:t xml:space="preserve"> марта</w:t>
            </w:r>
          </w:p>
        </w:tc>
      </w:tr>
      <w:tr w:rsidR="00C848BE" w:rsidTr="00474D9F">
        <w:tc>
          <w:tcPr>
            <w:tcW w:w="817" w:type="dxa"/>
          </w:tcPr>
          <w:p w:rsidR="00C848BE" w:rsidRDefault="002F4767" w:rsidP="00474D9F">
            <w:pPr>
              <w:jc w:val="center"/>
            </w:pPr>
            <w:r>
              <w:t>5</w:t>
            </w:r>
          </w:p>
        </w:tc>
        <w:tc>
          <w:tcPr>
            <w:tcW w:w="3968" w:type="dxa"/>
          </w:tcPr>
          <w:p w:rsidR="00C848BE" w:rsidRDefault="00C848BE" w:rsidP="007712EC">
            <w:pPr>
              <w:jc w:val="both"/>
            </w:pPr>
            <w:r>
              <w:t xml:space="preserve">Обеспечить своевременную очистку дренажных систем </w:t>
            </w:r>
            <w:r w:rsidR="0032784B">
              <w:t xml:space="preserve">на территории </w:t>
            </w:r>
            <w:r>
              <w:t>населенных пунктов, не допустить подтопления талыми водами жилых домов и надворных построек</w:t>
            </w:r>
          </w:p>
        </w:tc>
        <w:tc>
          <w:tcPr>
            <w:tcW w:w="2393" w:type="dxa"/>
          </w:tcPr>
          <w:p w:rsidR="00C848BE" w:rsidRDefault="00C848BE" w:rsidP="005F106B">
            <w:r>
              <w:t>ООО «Теченское ЖКХ»</w:t>
            </w:r>
          </w:p>
        </w:tc>
        <w:tc>
          <w:tcPr>
            <w:tcW w:w="2393" w:type="dxa"/>
          </w:tcPr>
          <w:p w:rsidR="00C848BE" w:rsidRDefault="007E413E" w:rsidP="005F106B">
            <w:pPr>
              <w:jc w:val="both"/>
            </w:pPr>
            <w:r>
              <w:t>д</w:t>
            </w:r>
            <w:r w:rsidR="006A3E23">
              <w:t>о 25</w:t>
            </w:r>
            <w:r w:rsidR="00C848BE">
              <w:t xml:space="preserve"> марта</w:t>
            </w:r>
          </w:p>
        </w:tc>
      </w:tr>
    </w:tbl>
    <w:p w:rsidR="00474D9F" w:rsidRDefault="00474D9F" w:rsidP="007712EC">
      <w:pPr>
        <w:jc w:val="both"/>
      </w:pPr>
    </w:p>
    <w:p w:rsidR="000D1745" w:rsidRDefault="000D1745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2A116F">
      <w:pPr>
        <w:jc w:val="both"/>
      </w:pPr>
    </w:p>
    <w:p w:rsidR="002F4767" w:rsidRDefault="002F4767" w:rsidP="002A116F">
      <w:pPr>
        <w:jc w:val="both"/>
      </w:pPr>
    </w:p>
    <w:p w:rsidR="002F4767" w:rsidRDefault="002F4767" w:rsidP="002A116F">
      <w:pPr>
        <w:jc w:val="both"/>
      </w:pPr>
    </w:p>
    <w:p w:rsidR="002F4767" w:rsidRDefault="002F4767" w:rsidP="002A116F">
      <w:pPr>
        <w:jc w:val="both"/>
      </w:pPr>
    </w:p>
    <w:p w:rsidR="00C848BE" w:rsidRDefault="00C848BE" w:rsidP="002A116F">
      <w:pPr>
        <w:jc w:val="both"/>
      </w:pPr>
    </w:p>
    <w:p w:rsidR="00C848BE" w:rsidRDefault="00C848BE" w:rsidP="00C848BE">
      <w:r>
        <w:t xml:space="preserve">                                                                                   Приложение № 2</w:t>
      </w:r>
    </w:p>
    <w:p w:rsidR="00C848BE" w:rsidRDefault="00C848BE" w:rsidP="00C848BE">
      <w:r>
        <w:t xml:space="preserve">                                                                                   к </w:t>
      </w:r>
      <w:r w:rsidR="00FD58C8">
        <w:t>распоряжению</w:t>
      </w:r>
      <w:r>
        <w:t xml:space="preserve"> администрации</w:t>
      </w:r>
    </w:p>
    <w:p w:rsidR="00C848BE" w:rsidRDefault="00C848BE" w:rsidP="00C848BE">
      <w:r>
        <w:t xml:space="preserve">                                                                                   Саккуловского сельского поселения</w:t>
      </w:r>
    </w:p>
    <w:p w:rsidR="00C848BE" w:rsidRDefault="00C848BE" w:rsidP="00C848BE">
      <w:r>
        <w:t xml:space="preserve">                                                                      </w:t>
      </w:r>
      <w:r w:rsidR="007E413E">
        <w:t xml:space="preserve">             </w:t>
      </w:r>
      <w:r w:rsidR="00926EDE">
        <w:t>О</w:t>
      </w:r>
      <w:r w:rsidR="007E413E">
        <w:t>т</w:t>
      </w:r>
      <w:r w:rsidR="00926EDE">
        <w:t>03.03.2021</w:t>
      </w:r>
      <w:r>
        <w:t xml:space="preserve"> года №</w:t>
      </w:r>
      <w:r w:rsidR="00926EDE">
        <w:t xml:space="preserve"> 07</w:t>
      </w:r>
    </w:p>
    <w:p w:rsidR="00C848BE" w:rsidRDefault="00C848BE" w:rsidP="00C848BE">
      <w:pPr>
        <w:jc w:val="both"/>
      </w:pPr>
      <w:r>
        <w:t xml:space="preserve">                                                                            </w:t>
      </w:r>
    </w:p>
    <w:p w:rsidR="00C848BE" w:rsidRDefault="00C848BE" w:rsidP="00C848BE">
      <w:pPr>
        <w:jc w:val="both"/>
      </w:pPr>
    </w:p>
    <w:p w:rsidR="00AB0AFE" w:rsidRDefault="00AB0AFE" w:rsidP="00C848BE">
      <w:pPr>
        <w:jc w:val="both"/>
      </w:pPr>
    </w:p>
    <w:p w:rsidR="00AB0AFE" w:rsidRDefault="00AB0AFE" w:rsidP="00C848BE">
      <w:pPr>
        <w:jc w:val="both"/>
      </w:pPr>
    </w:p>
    <w:p w:rsidR="00C848BE" w:rsidRDefault="00C848BE" w:rsidP="00C848BE">
      <w:pPr>
        <w:jc w:val="both"/>
      </w:pPr>
    </w:p>
    <w:p w:rsidR="00C848BE" w:rsidRDefault="00C848BE" w:rsidP="00C848BE">
      <w:pPr>
        <w:jc w:val="both"/>
      </w:pPr>
      <w:r>
        <w:t xml:space="preserve">                                                    </w:t>
      </w:r>
      <w:r w:rsidR="002F4767">
        <w:t xml:space="preserve">  </w:t>
      </w:r>
      <w:r>
        <w:t xml:space="preserve">    С О С Т А В</w:t>
      </w:r>
    </w:p>
    <w:p w:rsidR="00C848BE" w:rsidRDefault="00C848BE" w:rsidP="00C848BE">
      <w:pPr>
        <w:jc w:val="both"/>
      </w:pPr>
      <w:r>
        <w:t xml:space="preserve">            оперативной группы для организации работы по защите населения</w:t>
      </w:r>
    </w:p>
    <w:p w:rsidR="00C848BE" w:rsidRDefault="00C848BE" w:rsidP="00C848BE">
      <w:pPr>
        <w:jc w:val="both"/>
      </w:pPr>
      <w:r>
        <w:t xml:space="preserve">                    и территорий от паводка, оказанию помощи населению,</w:t>
      </w:r>
    </w:p>
    <w:p w:rsidR="00C848BE" w:rsidRDefault="00C848BE" w:rsidP="00C848BE">
      <w:pPr>
        <w:jc w:val="both"/>
      </w:pPr>
      <w:r>
        <w:t xml:space="preserve">                          осуществлению наблюдения за ходом паводка</w:t>
      </w:r>
    </w:p>
    <w:p w:rsidR="00C848BE" w:rsidRDefault="00C848BE" w:rsidP="002A116F">
      <w:pPr>
        <w:jc w:val="both"/>
      </w:pPr>
    </w:p>
    <w:p w:rsidR="002E16AF" w:rsidRDefault="002E16AF" w:rsidP="002A116F">
      <w:pPr>
        <w:jc w:val="both"/>
      </w:pPr>
    </w:p>
    <w:p w:rsidR="002E16AF" w:rsidRDefault="007E413E" w:rsidP="002E16AF">
      <w:pPr>
        <w:pStyle w:val="a5"/>
        <w:numPr>
          <w:ilvl w:val="0"/>
          <w:numId w:val="2"/>
        </w:numPr>
        <w:jc w:val="both"/>
      </w:pPr>
      <w:proofErr w:type="spellStart"/>
      <w:r>
        <w:t>Абрарова</w:t>
      </w:r>
      <w:proofErr w:type="spellEnd"/>
      <w:r>
        <w:t xml:space="preserve"> Т.В.</w:t>
      </w:r>
      <w:r w:rsidR="002E16AF">
        <w:t xml:space="preserve"> – Глава Саккуловского сельского поселения</w:t>
      </w:r>
    </w:p>
    <w:p w:rsidR="002E16AF" w:rsidRDefault="007E413E" w:rsidP="002E16AF">
      <w:pPr>
        <w:pStyle w:val="a5"/>
        <w:numPr>
          <w:ilvl w:val="0"/>
          <w:numId w:val="2"/>
        </w:numPr>
        <w:jc w:val="both"/>
      </w:pPr>
      <w:proofErr w:type="spellStart"/>
      <w:r>
        <w:t>Хажеева</w:t>
      </w:r>
      <w:proofErr w:type="spellEnd"/>
      <w:r>
        <w:t xml:space="preserve"> О.Ю.</w:t>
      </w:r>
      <w:r w:rsidR="002F4767">
        <w:t xml:space="preserve"> –</w:t>
      </w:r>
      <w:r>
        <w:t xml:space="preserve"> заместитель Главы сельского поселения</w:t>
      </w:r>
    </w:p>
    <w:p w:rsidR="002E16AF" w:rsidRDefault="002F4767" w:rsidP="002E16AF">
      <w:pPr>
        <w:pStyle w:val="a5"/>
        <w:numPr>
          <w:ilvl w:val="0"/>
          <w:numId w:val="2"/>
        </w:numPr>
        <w:jc w:val="both"/>
      </w:pPr>
      <w:r>
        <w:t>Степанян Ш.С. – д</w:t>
      </w:r>
      <w:r w:rsidR="002E16AF">
        <w:t>иректор ООО «Теченское ЖКХ»</w:t>
      </w:r>
    </w:p>
    <w:p w:rsidR="002E16AF" w:rsidRDefault="006A3E23" w:rsidP="00AB0AFE">
      <w:pPr>
        <w:pStyle w:val="a5"/>
        <w:numPr>
          <w:ilvl w:val="0"/>
          <w:numId w:val="2"/>
        </w:numPr>
        <w:jc w:val="both"/>
      </w:pPr>
      <w:proofErr w:type="spellStart"/>
      <w:r>
        <w:t>Лушкина</w:t>
      </w:r>
      <w:proofErr w:type="spellEnd"/>
      <w:r>
        <w:t xml:space="preserve"> Л.В.</w:t>
      </w:r>
      <w:r w:rsidR="00AB0AFE">
        <w:t xml:space="preserve"> – главный врач </w:t>
      </w:r>
      <w:proofErr w:type="spellStart"/>
      <w:r w:rsidR="00AB0AFE">
        <w:t>Саккуловской</w:t>
      </w:r>
      <w:proofErr w:type="spellEnd"/>
      <w:r w:rsidR="00AB0AFE">
        <w:t xml:space="preserve"> врачебной амбулатории</w:t>
      </w:r>
    </w:p>
    <w:p w:rsidR="00AB0AFE" w:rsidRDefault="006A3E23" w:rsidP="00AB0AFE">
      <w:pPr>
        <w:pStyle w:val="a5"/>
        <w:numPr>
          <w:ilvl w:val="0"/>
          <w:numId w:val="2"/>
        </w:numPr>
        <w:jc w:val="both"/>
      </w:pPr>
      <w:r>
        <w:t>Хакимова Р.Н.</w:t>
      </w:r>
      <w:r w:rsidR="00AB0AFE">
        <w:t xml:space="preserve"> – участковый уполномоченный</w:t>
      </w:r>
    </w:p>
    <w:p w:rsidR="002E16AF" w:rsidRDefault="002E16AF" w:rsidP="00A406DF">
      <w:pPr>
        <w:ind w:left="360"/>
        <w:jc w:val="both"/>
      </w:pPr>
    </w:p>
    <w:p w:rsidR="001F17C8" w:rsidRDefault="001F17C8" w:rsidP="00A406DF">
      <w:pPr>
        <w:ind w:left="360"/>
        <w:jc w:val="both"/>
      </w:pPr>
    </w:p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Pr="001F17C8" w:rsidRDefault="001F17C8" w:rsidP="001F17C8"/>
    <w:p w:rsidR="001F17C8" w:rsidRDefault="001F17C8" w:rsidP="001F17C8"/>
    <w:p w:rsidR="001F17C8" w:rsidRDefault="001F17C8" w:rsidP="001F17C8"/>
    <w:p w:rsidR="001F17C8" w:rsidRDefault="001F17C8" w:rsidP="001F17C8"/>
    <w:p w:rsidR="002E16AF" w:rsidRPr="00FF2F30" w:rsidRDefault="001F17C8" w:rsidP="001F17C8">
      <w:pPr>
        <w:tabs>
          <w:tab w:val="left" w:pos="2280"/>
        </w:tabs>
      </w:pPr>
      <w:r>
        <w:lastRenderedPageBreak/>
        <w:tab/>
      </w: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1F17C8" w:rsidRPr="00FF2F30" w:rsidRDefault="001F17C8" w:rsidP="001F17C8">
      <w:pPr>
        <w:tabs>
          <w:tab w:val="left" w:pos="2280"/>
        </w:tabs>
      </w:pPr>
    </w:p>
    <w:p w:rsidR="00F105A0" w:rsidRDefault="00F105A0" w:rsidP="00F105A0">
      <w:pPr>
        <w:rPr>
          <w:rFonts w:ascii="Arial" w:hAnsi="Arial"/>
          <w:sz w:val="28"/>
        </w:rPr>
      </w:pPr>
    </w:p>
    <w:p w:rsidR="002F4767" w:rsidRPr="001F17C8" w:rsidRDefault="002F4767" w:rsidP="00F105A0"/>
    <w:p w:rsidR="00F105A0" w:rsidRPr="001F17C8" w:rsidRDefault="00F105A0" w:rsidP="001F17C8">
      <w:pPr>
        <w:tabs>
          <w:tab w:val="left" w:pos="2280"/>
        </w:tabs>
      </w:pPr>
    </w:p>
    <w:p w:rsidR="001F17C8" w:rsidRPr="001F17C8" w:rsidRDefault="001F17C8" w:rsidP="001F17C8">
      <w:pPr>
        <w:tabs>
          <w:tab w:val="left" w:pos="2280"/>
        </w:tabs>
      </w:pPr>
    </w:p>
    <w:p w:rsidR="001F17C8" w:rsidRPr="001F17C8" w:rsidRDefault="001F17C8" w:rsidP="001F17C8">
      <w:pPr>
        <w:tabs>
          <w:tab w:val="left" w:pos="2280"/>
        </w:tabs>
      </w:pPr>
    </w:p>
    <w:p w:rsidR="001F17C8" w:rsidRPr="001F17C8" w:rsidRDefault="001F17C8" w:rsidP="001F17C8">
      <w:pPr>
        <w:tabs>
          <w:tab w:val="left" w:pos="2280"/>
        </w:tabs>
      </w:pPr>
    </w:p>
    <w:p w:rsidR="001F17C8" w:rsidRPr="001F17C8" w:rsidRDefault="001F17C8" w:rsidP="001F17C8">
      <w:pPr>
        <w:tabs>
          <w:tab w:val="left" w:pos="2280"/>
        </w:tabs>
      </w:pPr>
    </w:p>
    <w:sectPr w:rsidR="001F17C8" w:rsidRPr="001F17C8" w:rsidSect="0002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5E0"/>
    <w:multiLevelType w:val="hybridMultilevel"/>
    <w:tmpl w:val="6AF80AE8"/>
    <w:lvl w:ilvl="0" w:tplc="406CF4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88B31C7"/>
    <w:multiLevelType w:val="hybridMultilevel"/>
    <w:tmpl w:val="E9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7077"/>
    <w:multiLevelType w:val="hybridMultilevel"/>
    <w:tmpl w:val="7548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662"/>
    <w:multiLevelType w:val="hybridMultilevel"/>
    <w:tmpl w:val="B3DE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417E"/>
    <w:multiLevelType w:val="hybridMultilevel"/>
    <w:tmpl w:val="E9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6F"/>
    <w:rsid w:val="000222A0"/>
    <w:rsid w:val="000D1745"/>
    <w:rsid w:val="000D2E67"/>
    <w:rsid w:val="001431AE"/>
    <w:rsid w:val="001A7E62"/>
    <w:rsid w:val="001F17C8"/>
    <w:rsid w:val="00214F0E"/>
    <w:rsid w:val="00254E2B"/>
    <w:rsid w:val="002A116F"/>
    <w:rsid w:val="002E16AF"/>
    <w:rsid w:val="002E2A7E"/>
    <w:rsid w:val="002F4767"/>
    <w:rsid w:val="0032784B"/>
    <w:rsid w:val="003F3F48"/>
    <w:rsid w:val="00451282"/>
    <w:rsid w:val="00474D9F"/>
    <w:rsid w:val="004A105B"/>
    <w:rsid w:val="004B3C77"/>
    <w:rsid w:val="004E26D2"/>
    <w:rsid w:val="00546495"/>
    <w:rsid w:val="00640B97"/>
    <w:rsid w:val="006A3E23"/>
    <w:rsid w:val="006D1E38"/>
    <w:rsid w:val="006E3356"/>
    <w:rsid w:val="006E3EB6"/>
    <w:rsid w:val="00762DF6"/>
    <w:rsid w:val="00770603"/>
    <w:rsid w:val="007712EC"/>
    <w:rsid w:val="007A1195"/>
    <w:rsid w:val="007A27F6"/>
    <w:rsid w:val="007D3587"/>
    <w:rsid w:val="007E413E"/>
    <w:rsid w:val="00860178"/>
    <w:rsid w:val="008D6E2F"/>
    <w:rsid w:val="00923AE3"/>
    <w:rsid w:val="00926EDE"/>
    <w:rsid w:val="00A11A67"/>
    <w:rsid w:val="00A406DF"/>
    <w:rsid w:val="00A5217D"/>
    <w:rsid w:val="00AB0AFE"/>
    <w:rsid w:val="00B47822"/>
    <w:rsid w:val="00B53F73"/>
    <w:rsid w:val="00B8258E"/>
    <w:rsid w:val="00C05231"/>
    <w:rsid w:val="00C81845"/>
    <w:rsid w:val="00C8380B"/>
    <w:rsid w:val="00C848BE"/>
    <w:rsid w:val="00CD676F"/>
    <w:rsid w:val="00DA1D75"/>
    <w:rsid w:val="00E43F96"/>
    <w:rsid w:val="00E73D91"/>
    <w:rsid w:val="00F049DF"/>
    <w:rsid w:val="00F105A0"/>
    <w:rsid w:val="00F1682F"/>
    <w:rsid w:val="00FB2F15"/>
    <w:rsid w:val="00FD58C8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C8A015-68A7-464E-BC71-71EBF04D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16F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2A116F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16F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116F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11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3F73"/>
    <w:pPr>
      <w:ind w:left="720"/>
      <w:contextualSpacing/>
    </w:pPr>
  </w:style>
  <w:style w:type="table" w:styleId="a6">
    <w:name w:val="Table Grid"/>
    <w:basedOn w:val="a1"/>
    <w:uiPriority w:val="59"/>
    <w:rsid w:val="00474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2021-03-17T04:59:00Z</cp:lastPrinted>
  <dcterms:created xsi:type="dcterms:W3CDTF">2021-04-20T09:49:00Z</dcterms:created>
  <dcterms:modified xsi:type="dcterms:W3CDTF">2021-04-20T09:49:00Z</dcterms:modified>
</cp:coreProperties>
</file>