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EF2E85">
        <w:rPr>
          <w:rFonts w:ascii="Times New Roman" w:hAnsi="Times New Roman" w:cs="Times New Roman"/>
          <w:b/>
          <w:bCs/>
          <w:sz w:val="28"/>
          <w:szCs w:val="28"/>
        </w:rPr>
        <w:t>ГУБЕРНАТОР ЧЕЛЯБИНСКОЙ ОБЛАСТИ</w:t>
      </w: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E8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E85">
        <w:rPr>
          <w:rFonts w:ascii="Times New Roman" w:hAnsi="Times New Roman" w:cs="Times New Roman"/>
          <w:b/>
          <w:bCs/>
          <w:sz w:val="28"/>
          <w:szCs w:val="28"/>
        </w:rPr>
        <w:t>от 24 июня 2009 г. N 160</w:t>
      </w: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E85">
        <w:rPr>
          <w:rFonts w:ascii="Times New Roman" w:hAnsi="Times New Roman" w:cs="Times New Roman"/>
          <w:b/>
          <w:bCs/>
          <w:sz w:val="28"/>
          <w:szCs w:val="28"/>
        </w:rPr>
        <w:t>О порядке уведомления представителя нанимателя</w:t>
      </w: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E85">
        <w:rPr>
          <w:rFonts w:ascii="Times New Roman" w:hAnsi="Times New Roman" w:cs="Times New Roman"/>
          <w:b/>
          <w:bCs/>
          <w:sz w:val="28"/>
          <w:szCs w:val="28"/>
        </w:rPr>
        <w:t>(работодателя) о фактах обращения в целях склонения</w:t>
      </w: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E85">
        <w:rPr>
          <w:rFonts w:ascii="Times New Roman" w:hAnsi="Times New Roman" w:cs="Times New Roman"/>
          <w:b/>
          <w:bCs/>
          <w:sz w:val="28"/>
          <w:szCs w:val="28"/>
        </w:rPr>
        <w:t>государственного гражданского служащего Челябинской области</w:t>
      </w: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E85">
        <w:rPr>
          <w:rFonts w:ascii="Times New Roman" w:hAnsi="Times New Roman" w:cs="Times New Roman"/>
          <w:b/>
          <w:bCs/>
          <w:sz w:val="28"/>
          <w:szCs w:val="28"/>
        </w:rPr>
        <w:t>к совершению коррупционных правонарушений</w:t>
      </w: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E8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EF2E8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F2E85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</w:t>
      </w: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E8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E8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40" w:history="1">
        <w:r w:rsidRPr="00EF2E85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EF2E85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государственного гражданского служащего Челябинской области к совершению коррупционных правонарушений.</w:t>
      </w: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E85">
        <w:rPr>
          <w:rFonts w:ascii="Times New Roman" w:hAnsi="Times New Roman" w:cs="Times New Roman"/>
          <w:sz w:val="28"/>
          <w:szCs w:val="28"/>
        </w:rPr>
        <w:t>2. Руководителям органов государственной власти Челябинской области:</w:t>
      </w: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E85">
        <w:rPr>
          <w:rFonts w:ascii="Times New Roman" w:hAnsi="Times New Roman" w:cs="Times New Roman"/>
          <w:sz w:val="28"/>
          <w:szCs w:val="28"/>
        </w:rPr>
        <w:t>довести до сведения государственных гражданских служащих Челябинской области персонально под роспись порядок уведомления представителя нанимателя (работодателя) о фактах обращения в целях склонения государственного гражданского служащего Челябинской области к совершению коррупционных правонарушений;</w:t>
      </w: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E85">
        <w:rPr>
          <w:rFonts w:ascii="Times New Roman" w:hAnsi="Times New Roman" w:cs="Times New Roman"/>
          <w:sz w:val="28"/>
          <w:szCs w:val="28"/>
        </w:rPr>
        <w:t>установить внутренний порядок регистрации уведомлений представителя нанимателя (работодателя) о фактах обращения в целях склонения государственного гражданского служащего Челябинской области к совершению коррупционных правонарушений.</w:t>
      </w: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E85">
        <w:rPr>
          <w:rFonts w:ascii="Times New Roman" w:hAnsi="Times New Roman" w:cs="Times New Roman"/>
          <w:sz w:val="28"/>
          <w:szCs w:val="28"/>
        </w:rPr>
        <w:t>3. Главному управлению по делам печати и массовых коммуникаций Челябинской области (</w:t>
      </w:r>
      <w:proofErr w:type="spellStart"/>
      <w:r w:rsidRPr="00EF2E85">
        <w:rPr>
          <w:rFonts w:ascii="Times New Roman" w:hAnsi="Times New Roman" w:cs="Times New Roman"/>
          <w:sz w:val="28"/>
          <w:szCs w:val="28"/>
        </w:rPr>
        <w:t>Кимайкин</w:t>
      </w:r>
      <w:proofErr w:type="spellEnd"/>
      <w:r w:rsidRPr="00EF2E85">
        <w:rPr>
          <w:rFonts w:ascii="Times New Roman" w:hAnsi="Times New Roman" w:cs="Times New Roman"/>
          <w:sz w:val="28"/>
          <w:szCs w:val="28"/>
        </w:rPr>
        <w:t xml:space="preserve"> С.И.) опубликовать настоящее постановление в официальных средствах массовой информации.</w:t>
      </w: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E85">
        <w:rPr>
          <w:rFonts w:ascii="Times New Roman" w:hAnsi="Times New Roman" w:cs="Times New Roman"/>
          <w:sz w:val="28"/>
          <w:szCs w:val="28"/>
        </w:rPr>
        <w:t>4. Организацию выполнения настоящего постановления возложить на заместителя Губернатора Челябинской области - руководителя аппарата Правительства Челябинской области Рязанова Н.М.</w:t>
      </w: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E85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2E85">
        <w:rPr>
          <w:rFonts w:ascii="Times New Roman" w:hAnsi="Times New Roman" w:cs="Times New Roman"/>
          <w:sz w:val="28"/>
          <w:szCs w:val="28"/>
        </w:rPr>
        <w:t>Губернатор</w:t>
      </w: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2E85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2E85">
        <w:rPr>
          <w:rFonts w:ascii="Times New Roman" w:hAnsi="Times New Roman" w:cs="Times New Roman"/>
          <w:sz w:val="28"/>
          <w:szCs w:val="28"/>
        </w:rPr>
        <w:t>П.И.СУМИН</w:t>
      </w: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  <w:r w:rsidRPr="00EF2E8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2E85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2E85">
        <w:rPr>
          <w:rFonts w:ascii="Times New Roman" w:hAnsi="Times New Roman" w:cs="Times New Roman"/>
          <w:sz w:val="28"/>
          <w:szCs w:val="28"/>
        </w:rPr>
        <w:t>Губернатора</w:t>
      </w: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2E85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2E85">
        <w:rPr>
          <w:rFonts w:ascii="Times New Roman" w:hAnsi="Times New Roman" w:cs="Times New Roman"/>
          <w:sz w:val="28"/>
          <w:szCs w:val="28"/>
        </w:rPr>
        <w:t>от 24 июня 2009 г. N 160</w:t>
      </w: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0"/>
      <w:bookmarkEnd w:id="2"/>
      <w:r w:rsidRPr="00EF2E8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E85">
        <w:rPr>
          <w:rFonts w:ascii="Times New Roman" w:hAnsi="Times New Roman" w:cs="Times New Roman"/>
          <w:b/>
          <w:bCs/>
          <w:sz w:val="28"/>
          <w:szCs w:val="28"/>
        </w:rPr>
        <w:t>уведомления представителя нанимателя (работодателя)</w:t>
      </w: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E85">
        <w:rPr>
          <w:rFonts w:ascii="Times New Roman" w:hAnsi="Times New Roman" w:cs="Times New Roman"/>
          <w:b/>
          <w:bCs/>
          <w:sz w:val="28"/>
          <w:szCs w:val="28"/>
        </w:rPr>
        <w:t>о фактах обращения в целях склонения государственного</w:t>
      </w: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E85">
        <w:rPr>
          <w:rFonts w:ascii="Times New Roman" w:hAnsi="Times New Roman" w:cs="Times New Roman"/>
          <w:b/>
          <w:bCs/>
          <w:sz w:val="28"/>
          <w:szCs w:val="28"/>
        </w:rPr>
        <w:t>гражданского служащего Челябинской области</w:t>
      </w: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E85">
        <w:rPr>
          <w:rFonts w:ascii="Times New Roman" w:hAnsi="Times New Roman" w:cs="Times New Roman"/>
          <w:b/>
          <w:bCs/>
          <w:sz w:val="28"/>
          <w:szCs w:val="28"/>
        </w:rPr>
        <w:t>к совершению коррупционных правонарушений</w:t>
      </w: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E8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F2E85">
        <w:rPr>
          <w:rFonts w:ascii="Times New Roman" w:hAnsi="Times New Roman" w:cs="Times New Roman"/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государственного гражданского служащего Челябинской области к совершению коррупционных правонарушений (далее именуется - Порядок) разработан в соответствии с </w:t>
      </w:r>
      <w:hyperlink r:id="rId6" w:history="1">
        <w:r w:rsidRPr="00EF2E85">
          <w:rPr>
            <w:rFonts w:ascii="Times New Roman" w:hAnsi="Times New Roman" w:cs="Times New Roman"/>
            <w:color w:val="0000FF"/>
            <w:sz w:val="28"/>
            <w:szCs w:val="28"/>
          </w:rPr>
          <w:t>пунктом 5 статьи 9</w:t>
        </w:r>
      </w:hyperlink>
      <w:r w:rsidRPr="00EF2E85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 (далее именуется - Закон) и определяет перечень сведений, содержащихся в уведомлении, порядок регистрации уведомления и мероприятия по организации</w:t>
      </w:r>
      <w:proofErr w:type="gramEnd"/>
      <w:r w:rsidRPr="00EF2E85">
        <w:rPr>
          <w:rFonts w:ascii="Times New Roman" w:hAnsi="Times New Roman" w:cs="Times New Roman"/>
          <w:sz w:val="28"/>
          <w:szCs w:val="28"/>
        </w:rPr>
        <w:t xml:space="preserve"> проверки этих сведений.</w:t>
      </w: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E85">
        <w:rPr>
          <w:rFonts w:ascii="Times New Roman" w:hAnsi="Times New Roman" w:cs="Times New Roman"/>
          <w:sz w:val="28"/>
          <w:szCs w:val="28"/>
        </w:rPr>
        <w:t xml:space="preserve">2. Во всех случаях обращения к государственному гражданскому служащему Челябинской области (далее именуется - гражданский служащий) каких-либо лиц в целях склонения его к совершению коррупционных правонарушений гражданский служащий обязан уведомить о данных фактах представителя нанимателя (работодателя) по форме согласно </w:t>
      </w:r>
      <w:hyperlink w:anchor="Par86" w:history="1">
        <w:r w:rsidRPr="00EF2E85">
          <w:rPr>
            <w:rFonts w:ascii="Times New Roman" w:hAnsi="Times New Roman" w:cs="Times New Roman"/>
            <w:color w:val="0000FF"/>
            <w:sz w:val="28"/>
            <w:szCs w:val="28"/>
          </w:rPr>
          <w:t>приложению 1</w:t>
        </w:r>
      </w:hyperlink>
      <w:r w:rsidRPr="00EF2E8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E85">
        <w:rPr>
          <w:rFonts w:ascii="Times New Roman" w:hAnsi="Times New Roman" w:cs="Times New Roman"/>
          <w:sz w:val="28"/>
          <w:szCs w:val="28"/>
        </w:rPr>
        <w:t>3. Уведомление о фактах обращения в целях склонения гражданского служащего к совершению коррупционных правонарушений является служебной информацией ограниченного распространения.</w:t>
      </w: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E85">
        <w:rPr>
          <w:rFonts w:ascii="Times New Roman" w:hAnsi="Times New Roman" w:cs="Times New Roman"/>
          <w:sz w:val="28"/>
          <w:szCs w:val="28"/>
        </w:rPr>
        <w:t xml:space="preserve">Регистрация </w:t>
      </w:r>
      <w:hyperlink w:anchor="Par86" w:history="1">
        <w:r w:rsidRPr="00EF2E85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EF2E85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гражданского служащего к совершению коррупционных правонарушений осуществляется уполномоченным сотрудником в </w:t>
      </w:r>
      <w:hyperlink w:anchor="Par116" w:history="1">
        <w:r w:rsidRPr="00EF2E85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EF2E8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Порядку с проставлением на оригинале уведомления грифа "Для служебного пользования".</w:t>
      </w: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E85">
        <w:rPr>
          <w:rFonts w:ascii="Times New Roman" w:hAnsi="Times New Roman" w:cs="Times New Roman"/>
          <w:sz w:val="28"/>
          <w:szCs w:val="28"/>
        </w:rPr>
        <w:t xml:space="preserve">4. После регистрации </w:t>
      </w:r>
      <w:hyperlink w:anchor="Par86" w:history="1">
        <w:r w:rsidRPr="00EF2E85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EF2E85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гражданского служащего к совершению коррупционных правонарушений передается по решению представителя нанимателя (работодателя) в порядке, установленном для работы с документами "Для служебного пользования", для комиссионного рассмотрения.</w:t>
      </w: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E85">
        <w:rPr>
          <w:rFonts w:ascii="Times New Roman" w:hAnsi="Times New Roman" w:cs="Times New Roman"/>
          <w:sz w:val="28"/>
          <w:szCs w:val="28"/>
        </w:rPr>
        <w:t xml:space="preserve">5. Мероприятия по организации проверки </w:t>
      </w:r>
      <w:proofErr w:type="gramStart"/>
      <w:r w:rsidRPr="00EF2E85">
        <w:rPr>
          <w:rFonts w:ascii="Times New Roman" w:hAnsi="Times New Roman" w:cs="Times New Roman"/>
          <w:sz w:val="28"/>
          <w:szCs w:val="28"/>
        </w:rPr>
        <w:t>сведений, содержащихся в уведомлении о фактах обращения в целях склонения гражданского служащего к совершению коррупционных правонарушений проводятся</w:t>
      </w:r>
      <w:proofErr w:type="gramEnd"/>
      <w:r w:rsidRPr="00EF2E85">
        <w:rPr>
          <w:rFonts w:ascii="Times New Roman" w:hAnsi="Times New Roman" w:cs="Times New Roman"/>
          <w:sz w:val="28"/>
          <w:szCs w:val="28"/>
        </w:rPr>
        <w:t xml:space="preserve"> по решению представителя нанимателя (работодателя) комиссией по рассмотрению фактов обращения в целях склонения гражданского служащего к совершению коррупционных правонарушений (далее именуется - Комиссия).</w:t>
      </w: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E85">
        <w:rPr>
          <w:rFonts w:ascii="Times New Roman" w:hAnsi="Times New Roman" w:cs="Times New Roman"/>
          <w:sz w:val="28"/>
          <w:szCs w:val="28"/>
        </w:rPr>
        <w:lastRenderedPageBreak/>
        <w:t>6. Порядок образования и деятельности Комиссии устанавливается представителем нанимателя (работодателя).</w:t>
      </w: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E85">
        <w:rPr>
          <w:rFonts w:ascii="Times New Roman" w:hAnsi="Times New Roman" w:cs="Times New Roman"/>
          <w:sz w:val="28"/>
          <w:szCs w:val="28"/>
        </w:rPr>
        <w:t>7. Результаты проверки сведений, содержащихся в уведомлении о фактах обращения в целях склонения гражданского служащего к совершению коррупционных правонарушений, оформляются протоколом заседания Комиссии и доводятся до сведения представителя нанимателя (работодателя) и персонально под роспись гражданского служащего, подавшего уведомление, с предложениями по снижению коррупционной нагрузки в случаях ее выявления.</w:t>
      </w: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2E85">
        <w:rPr>
          <w:rFonts w:ascii="Times New Roman" w:hAnsi="Times New Roman" w:cs="Times New Roman"/>
          <w:sz w:val="28"/>
          <w:szCs w:val="28"/>
        </w:rPr>
        <w:t>Заместитель Губернатора</w:t>
      </w: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2E85">
        <w:rPr>
          <w:rFonts w:ascii="Times New Roman" w:hAnsi="Times New Roman" w:cs="Times New Roman"/>
          <w:sz w:val="28"/>
          <w:szCs w:val="28"/>
        </w:rPr>
        <w:t>Челябинской области -</w:t>
      </w: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2E85">
        <w:rPr>
          <w:rFonts w:ascii="Times New Roman" w:hAnsi="Times New Roman" w:cs="Times New Roman"/>
          <w:sz w:val="28"/>
          <w:szCs w:val="28"/>
        </w:rPr>
        <w:t>руководитель аппарата</w:t>
      </w: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2E85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2E85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2E85">
        <w:rPr>
          <w:rFonts w:ascii="Times New Roman" w:hAnsi="Times New Roman" w:cs="Times New Roman"/>
          <w:sz w:val="28"/>
          <w:szCs w:val="28"/>
        </w:rPr>
        <w:t>Н.М.РЯЗАНОВ</w:t>
      </w: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E85" w:rsidRP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66"/>
      <w:bookmarkEnd w:id="3"/>
      <w:r>
        <w:rPr>
          <w:rFonts w:ascii="Calibri" w:hAnsi="Calibri" w:cs="Calibri"/>
        </w:rPr>
        <w:lastRenderedPageBreak/>
        <w:t>Приложение 1</w:t>
      </w: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уведомления</w:t>
      </w: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представителя нанимателя (работодателя)</w:t>
      </w: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фактах обращения в целях склонения</w:t>
      </w: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гражданского служащего</w:t>
      </w: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 к совершению</w:t>
      </w: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коррупционных правонарушений</w:t>
      </w: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pStyle w:val="ConsPlusNonformat"/>
      </w:pPr>
      <w:r>
        <w:t xml:space="preserve">                                  _________________________________________</w:t>
      </w:r>
    </w:p>
    <w:p w:rsidR="00EF2E85" w:rsidRDefault="00EF2E85">
      <w:pPr>
        <w:pStyle w:val="ConsPlusNonformat"/>
      </w:pPr>
      <w:r>
        <w:t xml:space="preserve">                                         </w:t>
      </w:r>
      <w:proofErr w:type="gramStart"/>
      <w:r>
        <w:t>(представителю нанимателя</w:t>
      </w:r>
      <w:proofErr w:type="gramEnd"/>
    </w:p>
    <w:p w:rsidR="00EF2E85" w:rsidRDefault="00EF2E85">
      <w:pPr>
        <w:pStyle w:val="ConsPlusNonformat"/>
      </w:pPr>
      <w:r>
        <w:t xml:space="preserve">                                  _________________________________________</w:t>
      </w:r>
    </w:p>
    <w:p w:rsidR="00EF2E85" w:rsidRDefault="00EF2E85">
      <w:pPr>
        <w:pStyle w:val="ConsPlusNonformat"/>
      </w:pPr>
      <w:r>
        <w:t xml:space="preserve">                                     (работодателя) - Ф.И.О., должность)</w:t>
      </w:r>
    </w:p>
    <w:p w:rsidR="00EF2E85" w:rsidRDefault="00EF2E85">
      <w:pPr>
        <w:pStyle w:val="ConsPlusNonformat"/>
      </w:pPr>
      <w:r>
        <w:t xml:space="preserve">                                  _________________________________________</w:t>
      </w:r>
    </w:p>
    <w:p w:rsidR="00EF2E85" w:rsidRDefault="00EF2E85">
      <w:pPr>
        <w:pStyle w:val="ConsPlusNonformat"/>
      </w:pPr>
      <w:r>
        <w:t xml:space="preserve">                                  _________________________________________</w:t>
      </w:r>
    </w:p>
    <w:p w:rsidR="00EF2E85" w:rsidRDefault="00EF2E85">
      <w:pPr>
        <w:pStyle w:val="ConsPlusNonformat"/>
      </w:pPr>
      <w:r>
        <w:t xml:space="preserve">                                  _________________________________________</w:t>
      </w:r>
    </w:p>
    <w:p w:rsidR="00EF2E85" w:rsidRDefault="00EF2E85">
      <w:pPr>
        <w:pStyle w:val="ConsPlusNonformat"/>
      </w:pPr>
      <w:r>
        <w:t xml:space="preserve">                                  от ______________________________________</w:t>
      </w:r>
    </w:p>
    <w:p w:rsidR="00EF2E85" w:rsidRDefault="00EF2E85">
      <w:pPr>
        <w:pStyle w:val="ConsPlusNonformat"/>
      </w:pPr>
      <w:r>
        <w:t xml:space="preserve">                                             (Ф.И.О., должность)</w:t>
      </w:r>
    </w:p>
    <w:p w:rsidR="00EF2E85" w:rsidRDefault="00EF2E85">
      <w:pPr>
        <w:pStyle w:val="ConsPlusNonformat"/>
      </w:pPr>
      <w:r>
        <w:t xml:space="preserve">                                  _________________________________________</w:t>
      </w:r>
    </w:p>
    <w:p w:rsidR="00EF2E85" w:rsidRDefault="00EF2E85">
      <w:pPr>
        <w:pStyle w:val="ConsPlusNonformat"/>
      </w:pPr>
      <w:r>
        <w:t xml:space="preserve">                                  (наименование структурного подразделения)</w:t>
      </w:r>
    </w:p>
    <w:p w:rsidR="00EF2E85" w:rsidRDefault="00EF2E85">
      <w:pPr>
        <w:pStyle w:val="ConsPlusNonformat"/>
      </w:pPr>
    </w:p>
    <w:p w:rsidR="00EF2E85" w:rsidRDefault="00EF2E85">
      <w:pPr>
        <w:pStyle w:val="ConsPlusNonformat"/>
      </w:pPr>
      <w:bookmarkStart w:id="4" w:name="Par86"/>
      <w:bookmarkEnd w:id="4"/>
      <w:r>
        <w:t xml:space="preserve">                                УВЕДОМЛЕНИЕ</w:t>
      </w:r>
    </w:p>
    <w:p w:rsidR="00EF2E85" w:rsidRDefault="00EF2E85">
      <w:pPr>
        <w:pStyle w:val="ConsPlusNonformat"/>
      </w:pPr>
    </w:p>
    <w:p w:rsidR="00EF2E85" w:rsidRDefault="00EF2E85">
      <w:pPr>
        <w:pStyle w:val="ConsPlusNonformat"/>
      </w:pPr>
      <w:r>
        <w:t xml:space="preserve">    В соответствии со </w:t>
      </w:r>
      <w:hyperlink r:id="rId7" w:history="1">
        <w:r>
          <w:rPr>
            <w:color w:val="0000FF"/>
          </w:rPr>
          <w:t>статьей 9</w:t>
        </w:r>
      </w:hyperlink>
      <w:r>
        <w:t xml:space="preserve"> Федерального закона от 25 декабря 2008 года</w:t>
      </w:r>
    </w:p>
    <w:p w:rsidR="00EF2E85" w:rsidRDefault="00EF2E85">
      <w:pPr>
        <w:pStyle w:val="ConsPlusNonformat"/>
      </w:pPr>
      <w:r>
        <w:t>N  273-ФЗ  "О противодействии коррупции" я настоящим уведомляю об обращении</w:t>
      </w:r>
    </w:p>
    <w:p w:rsidR="00EF2E85" w:rsidRDefault="00EF2E85">
      <w:pPr>
        <w:pStyle w:val="ConsPlusNonformat"/>
      </w:pPr>
      <w:r>
        <w:t>ко мне "__" _________ 200 г. гражданина (гражданки) _______________________</w:t>
      </w:r>
    </w:p>
    <w:p w:rsidR="00EF2E85" w:rsidRDefault="00EF2E85">
      <w:pPr>
        <w:pStyle w:val="ConsPlusNonformat"/>
      </w:pPr>
      <w:r>
        <w:t xml:space="preserve">                                                         (Ф.И.О.)</w:t>
      </w:r>
    </w:p>
    <w:p w:rsidR="00EF2E85" w:rsidRDefault="00EF2E85">
      <w:pPr>
        <w:pStyle w:val="ConsPlusNonformat"/>
      </w:pPr>
      <w:r>
        <w:t>в целях склонения  меня к совершению коррупционных правонарушений, а именно</w:t>
      </w:r>
    </w:p>
    <w:p w:rsidR="00EF2E85" w:rsidRDefault="00EF2E85">
      <w:pPr>
        <w:pStyle w:val="ConsPlusNonformat"/>
      </w:pPr>
      <w:r>
        <w:t>___________________________________________________________________________</w:t>
      </w:r>
    </w:p>
    <w:p w:rsidR="00EF2E85" w:rsidRDefault="00EF2E85">
      <w:pPr>
        <w:pStyle w:val="ConsPlusNonformat"/>
      </w:pPr>
      <w:r>
        <w:t>___________________________________________________________________________</w:t>
      </w:r>
    </w:p>
    <w:p w:rsidR="00EF2E85" w:rsidRDefault="00EF2E85">
      <w:pPr>
        <w:pStyle w:val="ConsPlusNonformat"/>
      </w:pPr>
      <w:r>
        <w:t>___________________________________________________________________________</w:t>
      </w:r>
    </w:p>
    <w:p w:rsidR="00EF2E85" w:rsidRDefault="00EF2E85">
      <w:pPr>
        <w:pStyle w:val="ConsPlusNonformat"/>
      </w:pPr>
      <w:r>
        <w:t>___________________________________________________________________________</w:t>
      </w:r>
    </w:p>
    <w:p w:rsidR="00EF2E85" w:rsidRDefault="00EF2E85">
      <w:pPr>
        <w:pStyle w:val="ConsPlusNonformat"/>
      </w:pPr>
      <w:r>
        <w:t>___________________________________________________________________________</w:t>
      </w:r>
    </w:p>
    <w:p w:rsidR="00EF2E85" w:rsidRDefault="00EF2E85">
      <w:pPr>
        <w:pStyle w:val="ConsPlusNonformat"/>
      </w:pPr>
      <w:r>
        <w:t xml:space="preserve">  (перечислить в чем выражается склонение к коррупционным правонарушениям)</w:t>
      </w:r>
    </w:p>
    <w:p w:rsidR="00EF2E85" w:rsidRDefault="00EF2E85">
      <w:pPr>
        <w:pStyle w:val="ConsPlusNonformat"/>
      </w:pPr>
    </w:p>
    <w:p w:rsidR="00EF2E85" w:rsidRDefault="00EF2E85">
      <w:pPr>
        <w:pStyle w:val="ConsPlusNonformat"/>
      </w:pPr>
      <w:r>
        <w:t xml:space="preserve">                                          подпись _________________________</w:t>
      </w:r>
    </w:p>
    <w:p w:rsidR="00EF2E85" w:rsidRDefault="00EF2E85">
      <w:pPr>
        <w:pStyle w:val="ConsPlusNonformat"/>
      </w:pPr>
    </w:p>
    <w:p w:rsidR="00EF2E85" w:rsidRDefault="00EF2E85">
      <w:pPr>
        <w:pStyle w:val="ConsPlusNonformat"/>
      </w:pPr>
      <w:r>
        <w:t xml:space="preserve">                                             дата _________________________</w:t>
      </w: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_GoBack"/>
      <w:bookmarkEnd w:id="5"/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108"/>
      <w:bookmarkEnd w:id="6"/>
      <w:r>
        <w:rPr>
          <w:rFonts w:ascii="Calibri" w:hAnsi="Calibri" w:cs="Calibri"/>
        </w:rPr>
        <w:lastRenderedPageBreak/>
        <w:t>Приложение 2</w:t>
      </w: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уведомления</w:t>
      </w: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представителя нанимателя (работодателя)</w:t>
      </w: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фактах обращения в целях склонения</w:t>
      </w: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гражданского служащего</w:t>
      </w: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 к совершению</w:t>
      </w: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коррупционных правонарушений</w:t>
      </w: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116"/>
      <w:bookmarkEnd w:id="7"/>
      <w:r>
        <w:rPr>
          <w:rFonts w:ascii="Calibri" w:hAnsi="Calibri" w:cs="Calibri"/>
        </w:rPr>
        <w:t>ЖУРНАЛ УЧЕТА УВЕДОМЛЕНИЙ</w:t>
      </w: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фактах обращения в целях склонения</w:t>
      </w: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гражданского служащего Челябинской области</w:t>
      </w: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совершению коррупционных правонарушений</w:t>
      </w: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080"/>
        <w:gridCol w:w="1200"/>
        <w:gridCol w:w="2760"/>
        <w:gridCol w:w="2280"/>
        <w:gridCol w:w="1680"/>
      </w:tblGrid>
      <w:tr w:rsidR="00EF2E8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Уведомление  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Ф.И.О.,       </w:t>
            </w:r>
          </w:p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должность лица,   </w:t>
            </w:r>
          </w:p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подавшего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уведомление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</w:p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структурного   </w:t>
            </w:r>
          </w:p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подразделения  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Примечание </w:t>
            </w:r>
          </w:p>
        </w:tc>
      </w:tr>
      <w:tr w:rsidR="00EF2E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E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EF2E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EF2E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EF2E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EF2E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EF2E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EF2E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85" w:rsidRDefault="00E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85" w:rsidRDefault="00EF2E8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050F6" w:rsidRDefault="00E050F6"/>
    <w:sectPr w:rsidR="00E050F6" w:rsidSect="00EF2E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C2"/>
    <w:rsid w:val="004204C2"/>
    <w:rsid w:val="00E050F6"/>
    <w:rsid w:val="00E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2E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2E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6826C5867852947C15E7FAA671E6120950C3A13EE4E93CEB9AFE6DD07506E7C3702644FF24A8E0DFd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6826C5867852947C15E7FAA671E6120950C3A13EE4E93CEB9AFE6DD07506E7C3702644FF24A8E1DFdCE" TargetMode="External"/><Relationship Id="rId5" Type="http://schemas.openxmlformats.org/officeDocument/2006/relationships/hyperlink" Target="consultantplus://offline/ref=C56826C5867852947C15E7FAA671E6120950C3A13EE4E93CEB9AFE6DD07506E7C3702644FF24A8E1DFd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1174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2</cp:revision>
  <dcterms:created xsi:type="dcterms:W3CDTF">2014-05-07T04:28:00Z</dcterms:created>
  <dcterms:modified xsi:type="dcterms:W3CDTF">2014-05-07T04:30:00Z</dcterms:modified>
</cp:coreProperties>
</file>